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695A3D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№1364)</w:t>
      </w:r>
      <w:r w:rsidR="00430344" w:rsidRPr="00695A3D">
        <w:rPr>
          <w:szCs w:val="28"/>
        </w:rPr>
        <w:t xml:space="preserve"> в связи с </w:t>
      </w:r>
      <w:r w:rsidR="000937EA">
        <w:rPr>
          <w:szCs w:val="28"/>
        </w:rPr>
        <w:t>технической ошибкой</w:t>
      </w:r>
      <w:r w:rsidR="00176E43" w:rsidRPr="00695A3D">
        <w:rPr>
          <w:szCs w:val="28"/>
        </w:rPr>
        <w:t>.</w:t>
      </w:r>
    </w:p>
    <w:p w:rsidR="008C4413" w:rsidRPr="00695A3D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2758EF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2758EF">
        <w:rPr>
          <w:szCs w:val="28"/>
        </w:rPr>
        <w:t>ПРИКАЗЫВАЮ:</w:t>
      </w:r>
    </w:p>
    <w:p w:rsidR="00725FBE" w:rsidRPr="002758EF" w:rsidRDefault="000937EA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 xml:space="preserve">Внести изменения в </w:t>
      </w:r>
      <w:r w:rsidR="002758EF">
        <w:rPr>
          <w:szCs w:val="28"/>
        </w:rPr>
        <w:t>п.23 приложения №1 к приказу №45-с от 15.02.2021</w:t>
      </w:r>
      <w:r w:rsidRPr="002758EF">
        <w:rPr>
          <w:szCs w:val="28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на оплату коммунальных услуг в период действия режима повышенной готовности, в части изменения расчетного периода предоставления субсидии </w:t>
      </w:r>
      <w:r w:rsidR="002758EF" w:rsidRPr="002758EF">
        <w:rPr>
          <w:szCs w:val="28"/>
        </w:rPr>
        <w:t>АНО Центр психологической помощи и развития "Эмпатия"</w:t>
      </w:r>
      <w:r w:rsidRPr="002758EF">
        <w:rPr>
          <w:szCs w:val="28"/>
        </w:rPr>
        <w:t xml:space="preserve"> на возмещение коммунальных услуг с «</w:t>
      </w:r>
      <w:r w:rsidR="002758EF" w:rsidRPr="002758EF">
        <w:rPr>
          <w:szCs w:val="28"/>
        </w:rPr>
        <w:t>с 28.03.2020 по 30.06</w:t>
      </w:r>
      <w:r w:rsidRPr="002758EF">
        <w:rPr>
          <w:szCs w:val="28"/>
        </w:rPr>
        <w:t>.2020</w:t>
      </w:r>
      <w:r w:rsidR="002758EF" w:rsidRPr="002758EF">
        <w:rPr>
          <w:szCs w:val="28"/>
        </w:rPr>
        <w:t>» на «с 28.03.2020 по 31.07</w:t>
      </w:r>
      <w:r w:rsidRPr="002758EF">
        <w:rPr>
          <w:szCs w:val="28"/>
        </w:rPr>
        <w:t xml:space="preserve">.2020» </w:t>
      </w:r>
      <w:r w:rsidR="002758EF" w:rsidRPr="002758EF">
        <w:rPr>
          <w:szCs w:val="28"/>
        </w:rPr>
        <w:t>в связи с технической ошибкой, допущенной при формировании сводного реестра получателей субсидий.</w:t>
      </w:r>
    </w:p>
    <w:p w:rsidR="00EA4CA5" w:rsidRPr="002758E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9D2F12" w:rsidRPr="00DD281D" w:rsidTr="00DB3186">
        <w:trPr>
          <w:trHeight w:val="70"/>
        </w:trPr>
        <w:tc>
          <w:tcPr>
            <w:tcW w:w="850" w:type="dxa"/>
            <w:vAlign w:val="center"/>
          </w:tcPr>
          <w:p w:rsidR="009D2F12" w:rsidRDefault="002758E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9D2F12" w:rsidRDefault="000937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D2F12" w:rsidRDefault="000937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45-с</w:t>
            </w:r>
          </w:p>
        </w:tc>
        <w:tc>
          <w:tcPr>
            <w:tcW w:w="1417" w:type="dxa"/>
            <w:vAlign w:val="center"/>
          </w:tcPr>
          <w:p w:rsidR="009D2F12" w:rsidRPr="008937FC" w:rsidRDefault="000937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937EA">
              <w:rPr>
                <w:sz w:val="24"/>
                <w:szCs w:val="24"/>
              </w:rPr>
              <w:t>10.02.2021</w:t>
            </w:r>
          </w:p>
        </w:tc>
        <w:tc>
          <w:tcPr>
            <w:tcW w:w="2694" w:type="dxa"/>
            <w:vAlign w:val="center"/>
          </w:tcPr>
          <w:p w:rsidR="009D2F12" w:rsidRPr="00CF1DAE" w:rsidRDefault="000937E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937EA">
              <w:rPr>
                <w:sz w:val="24"/>
                <w:szCs w:val="24"/>
              </w:rPr>
              <w:t>АНО Центр психологической помощи и развития "Эмпатия"</w:t>
            </w:r>
          </w:p>
        </w:tc>
        <w:tc>
          <w:tcPr>
            <w:tcW w:w="2693" w:type="dxa"/>
            <w:vAlign w:val="center"/>
          </w:tcPr>
          <w:p w:rsidR="009D2F12" w:rsidRPr="00CF1DAE" w:rsidRDefault="000937EA" w:rsidP="00D419FF">
            <w:pPr>
              <w:jc w:val="center"/>
              <w:rPr>
                <w:sz w:val="24"/>
                <w:szCs w:val="24"/>
              </w:rPr>
            </w:pPr>
            <w:r w:rsidRPr="000937EA">
              <w:rPr>
                <w:sz w:val="24"/>
                <w:szCs w:val="24"/>
              </w:rPr>
              <w:t>5256142677/525601001</w:t>
            </w:r>
          </w:p>
        </w:tc>
        <w:tc>
          <w:tcPr>
            <w:tcW w:w="1843" w:type="dxa"/>
            <w:vAlign w:val="center"/>
          </w:tcPr>
          <w:p w:rsidR="009D2F12" w:rsidRDefault="000937EA" w:rsidP="00D419FF">
            <w:pPr>
              <w:jc w:val="center"/>
              <w:rPr>
                <w:sz w:val="24"/>
                <w:szCs w:val="24"/>
              </w:rPr>
            </w:pPr>
            <w:r w:rsidRPr="000937EA">
              <w:rPr>
                <w:sz w:val="24"/>
                <w:szCs w:val="24"/>
              </w:rPr>
              <w:t>55849,4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D2F12" w:rsidRPr="008937FC" w:rsidRDefault="000937EA" w:rsidP="0043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28.03.2020 по 31.07</w:t>
            </w:r>
            <w:r w:rsidRPr="000937EA">
              <w:rPr>
                <w:sz w:val="24"/>
                <w:szCs w:val="24"/>
              </w:rPr>
              <w:t>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48" w:rsidRDefault="00D46D48" w:rsidP="00EC6436">
      <w:pPr>
        <w:pStyle w:val="20"/>
      </w:pPr>
      <w:r>
        <w:separator/>
      </w:r>
    </w:p>
  </w:endnote>
  <w:endnote w:type="continuationSeparator" w:id="0">
    <w:p w:rsidR="00D46D48" w:rsidRDefault="00D46D4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48" w:rsidRDefault="00D46D48" w:rsidP="00EC6436">
      <w:pPr>
        <w:pStyle w:val="20"/>
      </w:pPr>
      <w:r>
        <w:separator/>
      </w:r>
    </w:p>
  </w:footnote>
  <w:footnote w:type="continuationSeparator" w:id="0">
    <w:p w:rsidR="00D46D48" w:rsidRDefault="00D46D4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A68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1FEB-DD82-4525-81BE-BBBE14CB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2021-07-06T12:38:00Z</cp:lastPrinted>
  <dcterms:created xsi:type="dcterms:W3CDTF">2021-07-06T12:38:00Z</dcterms:created>
  <dcterms:modified xsi:type="dcterms:W3CDTF">2021-07-06T12:38:00Z</dcterms:modified>
</cp:coreProperties>
</file>